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7742CF9" w:rsidR="008F7EF2" w:rsidRPr="00576AF3" w:rsidRDefault="008F7EF2" w:rsidP="00077851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576AF3">
        <w:rPr>
          <w:rFonts w:ascii="Century Gothic" w:hAnsi="Century Gothic"/>
          <w:bCs/>
          <w:sz w:val="20"/>
          <w:szCs w:val="20"/>
        </w:rPr>
        <w:t>Z</w:t>
      </w:r>
      <w:r w:rsidRPr="00576AF3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="00F3317E" w:rsidRPr="00576AF3">
        <w:rPr>
          <w:rFonts w:ascii="Century Gothic" w:hAnsi="Century Gothic"/>
          <w:bCs/>
          <w:sz w:val="20"/>
          <w:szCs w:val="20"/>
        </w:rPr>
        <w:t>n</w:t>
      </w:r>
      <w:r w:rsidRPr="00576AF3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576AF3">
        <w:rPr>
          <w:rFonts w:ascii="Century Gothic" w:hAnsi="Century Gothic"/>
          <w:bCs/>
          <w:sz w:val="20"/>
          <w:szCs w:val="20"/>
        </w:rPr>
        <w:t xml:space="preserve">zamówienia </w:t>
      </w:r>
      <w:r w:rsidRPr="00576AF3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576AF3">
        <w:rPr>
          <w:rFonts w:ascii="Century Gothic" w:hAnsi="Century Gothic" w:cs="Arial"/>
          <w:b/>
          <w:bCs/>
          <w:sz w:val="20"/>
          <w:szCs w:val="20"/>
        </w:rPr>
        <w:t>„</w:t>
      </w:r>
      <w:r w:rsidR="00DA19DA" w:rsidRPr="00DA19DA">
        <w:rPr>
          <w:rFonts w:ascii="Century Gothic" w:hAnsi="Century Gothic"/>
          <w:bCs/>
          <w:sz w:val="20"/>
        </w:rPr>
        <w:t>Zakup Usług dla sytemu kopii zapasowych</w:t>
      </w:r>
      <w:r w:rsidR="009A671D" w:rsidRPr="00576AF3">
        <w:rPr>
          <w:rFonts w:ascii="Century Gothic" w:hAnsi="Century Gothic"/>
          <w:b/>
          <w:bCs/>
          <w:sz w:val="20"/>
        </w:rPr>
        <w:t>"</w:t>
      </w:r>
      <w:r w:rsidR="00BB3342" w:rsidRPr="00576AF3">
        <w:rPr>
          <w:rFonts w:ascii="Century Gothic" w:hAnsi="Century Gothic"/>
          <w:sz w:val="20"/>
        </w:rPr>
        <w:t xml:space="preserve"> </w:t>
      </w:r>
      <w:r w:rsidR="0028703A" w:rsidRPr="00576AF3">
        <w:rPr>
          <w:rFonts w:ascii="Century Gothic" w:hAnsi="Century Gothic"/>
          <w:sz w:val="20"/>
        </w:rPr>
        <w:t>– nr</w:t>
      </w:r>
      <w:r w:rsidR="00BB3342" w:rsidRPr="00576AF3">
        <w:rPr>
          <w:rFonts w:ascii="Century Gothic" w:hAnsi="Century Gothic"/>
          <w:sz w:val="20"/>
        </w:rPr>
        <w:t> </w:t>
      </w:r>
      <w:r w:rsidR="0028703A" w:rsidRPr="00576AF3">
        <w:rPr>
          <w:rFonts w:ascii="Century Gothic" w:hAnsi="Century Gothic"/>
          <w:sz w:val="20"/>
        </w:rPr>
        <w:t xml:space="preserve">postępowania: </w:t>
      </w:r>
      <w:bookmarkEnd w:id="0"/>
      <w:r w:rsidR="00DA19DA" w:rsidRPr="00DA19DA">
        <w:rPr>
          <w:rFonts w:ascii="Century Gothic" w:hAnsi="Century Gothic"/>
          <w:sz w:val="20"/>
        </w:rPr>
        <w:t>NP/2025/11/0931/PS</w:t>
      </w:r>
    </w:p>
    <w:p w14:paraId="235D2384" w14:textId="222E188F" w:rsidR="0065577E" w:rsidRDefault="0065577E" w:rsidP="00077851">
      <w:pPr>
        <w:pStyle w:val="Tekstpodstawowy"/>
        <w:tabs>
          <w:tab w:val="left" w:leader="dot" w:pos="9072"/>
        </w:tabs>
        <w:spacing w:after="0"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4C5D2EE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76AF3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957CFF8" w:rsidR="000768DE" w:rsidRPr="00232110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76AF3">
        <w:rPr>
          <w:rFonts w:ascii="Century Gothic" w:hAnsi="Century Gothic" w:cs="Arial"/>
          <w:sz w:val="20"/>
          <w:szCs w:val="20"/>
        </w:rPr>
        <w:lastRenderedPageBreak/>
        <w:t>Oświadczamy</w:t>
      </w:r>
      <w:r w:rsidR="000768DE" w:rsidRPr="00576AF3">
        <w:rPr>
          <w:rFonts w:ascii="Century Gothic" w:hAnsi="Century Gothic" w:cs="Arial"/>
          <w:sz w:val="20"/>
          <w:szCs w:val="20"/>
        </w:rPr>
        <w:t xml:space="preserve">, że spełniamy warunki </w:t>
      </w:r>
      <w:r w:rsidR="000768DE" w:rsidRPr="003E65B0">
        <w:rPr>
          <w:rFonts w:ascii="Century Gothic" w:hAnsi="Century Gothic" w:cs="Arial"/>
          <w:sz w:val="20"/>
          <w:szCs w:val="20"/>
        </w:rPr>
        <w:t xml:space="preserve">udziału w postępowaniu o udzielenie Zamówienia, o których mowa w Rozdziale VI ust. 1 </w:t>
      </w:r>
      <w:r w:rsidR="00CB06AE" w:rsidRPr="003E65B0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3E65B0">
        <w:rPr>
          <w:rFonts w:ascii="Century Gothic" w:hAnsi="Century Gothic" w:cs="Arial"/>
          <w:sz w:val="20"/>
          <w:szCs w:val="20"/>
        </w:rPr>
        <w:t xml:space="preserve">SWZ oraz że nie podlegamy wykluczeniu z postępowania o </w:t>
      </w:r>
      <w:r w:rsidR="000768DE" w:rsidRPr="00232110">
        <w:rPr>
          <w:rFonts w:ascii="Century Gothic" w:hAnsi="Century Gothic" w:cs="Arial"/>
          <w:sz w:val="20"/>
          <w:szCs w:val="20"/>
        </w:rPr>
        <w:t xml:space="preserve">udzielenie Zamówienia na podstawie okoliczności, o których mowa w </w:t>
      </w:r>
      <w:r w:rsidR="000768DE" w:rsidRPr="00232110">
        <w:rPr>
          <w:rFonts w:ascii="Century Gothic" w:hAnsi="Century Gothic" w:cs="Century Gothic"/>
          <w:sz w:val="20"/>
          <w:szCs w:val="20"/>
        </w:rPr>
        <w:t>Rozdziale VIII ust. 1 pkt 1</w:t>
      </w:r>
      <w:r w:rsidR="004B7132" w:rsidRPr="00232110">
        <w:rPr>
          <w:rFonts w:ascii="Century Gothic" w:hAnsi="Century Gothic" w:cs="Century Gothic"/>
          <w:sz w:val="20"/>
          <w:szCs w:val="20"/>
        </w:rPr>
        <w:t>)</w:t>
      </w:r>
      <w:r w:rsidR="000768DE" w:rsidRPr="00232110">
        <w:rPr>
          <w:rFonts w:ascii="Century Gothic" w:hAnsi="Century Gothic" w:cs="Century Gothic"/>
          <w:sz w:val="20"/>
          <w:szCs w:val="20"/>
        </w:rPr>
        <w:t>-</w:t>
      </w:r>
      <w:r w:rsidR="004D0D4E" w:rsidRPr="00232110">
        <w:rPr>
          <w:rFonts w:ascii="Century Gothic" w:hAnsi="Century Gothic" w:cs="Century Gothic"/>
          <w:sz w:val="20"/>
          <w:szCs w:val="20"/>
        </w:rPr>
        <w:t>14</w:t>
      </w:r>
      <w:r w:rsidR="004B7132" w:rsidRPr="00232110">
        <w:rPr>
          <w:rFonts w:ascii="Century Gothic" w:hAnsi="Century Gothic" w:cs="Century Gothic"/>
          <w:sz w:val="20"/>
          <w:szCs w:val="20"/>
        </w:rPr>
        <w:t>)</w:t>
      </w:r>
      <w:r w:rsidR="004D0D4E" w:rsidRPr="00232110">
        <w:rPr>
          <w:rFonts w:ascii="Century Gothic" w:hAnsi="Century Gothic" w:cs="Century Gothic"/>
          <w:sz w:val="20"/>
          <w:szCs w:val="20"/>
        </w:rPr>
        <w:t xml:space="preserve"> </w:t>
      </w:r>
      <w:r w:rsidR="001C559D" w:rsidRPr="00232110">
        <w:rPr>
          <w:rFonts w:ascii="Century Gothic" w:hAnsi="Century Gothic" w:cs="Century Gothic"/>
          <w:sz w:val="20"/>
          <w:szCs w:val="20"/>
        </w:rPr>
        <w:t>oraz ust</w:t>
      </w:r>
      <w:r w:rsidR="00437494" w:rsidRPr="00232110">
        <w:rPr>
          <w:rFonts w:ascii="Century Gothic" w:hAnsi="Century Gothic" w:cs="Century Gothic"/>
          <w:sz w:val="20"/>
          <w:szCs w:val="20"/>
        </w:rPr>
        <w:t>. 3</w:t>
      </w:r>
      <w:r w:rsidR="00232110" w:rsidRPr="00232110">
        <w:rPr>
          <w:rFonts w:ascii="Century Gothic" w:hAnsi="Century Gothic" w:cs="Century Gothic"/>
          <w:sz w:val="20"/>
          <w:szCs w:val="20"/>
        </w:rPr>
        <w:t xml:space="preserve"> </w:t>
      </w:r>
      <w:r w:rsidR="000768DE" w:rsidRPr="00232110">
        <w:rPr>
          <w:rFonts w:ascii="Century Gothic" w:hAnsi="Century Gothic" w:cs="Century Gothic"/>
          <w:sz w:val="20"/>
          <w:szCs w:val="20"/>
        </w:rPr>
        <w:t>SWZ</w:t>
      </w:r>
      <w:r w:rsidR="006561FF" w:rsidRPr="00232110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232110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232110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32110">
        <w:rPr>
          <w:rFonts w:ascii="Century Gothic" w:hAnsi="Century Gothic"/>
          <w:sz w:val="20"/>
          <w:szCs w:val="20"/>
        </w:rPr>
        <w:t>Oświadczamy</w:t>
      </w:r>
      <w:r w:rsidR="00AE7DEF" w:rsidRPr="00232110">
        <w:rPr>
          <w:rFonts w:ascii="Century Gothic" w:hAnsi="Century Gothic"/>
          <w:sz w:val="20"/>
          <w:szCs w:val="20"/>
        </w:rPr>
        <w:t xml:space="preserve">, że </w:t>
      </w:r>
      <w:r w:rsidR="00984733" w:rsidRPr="00232110">
        <w:rPr>
          <w:rFonts w:ascii="Century Gothic" w:hAnsi="Century Gothic"/>
          <w:sz w:val="20"/>
          <w:szCs w:val="20"/>
        </w:rPr>
        <w:t>zapozn</w:t>
      </w:r>
      <w:r w:rsidR="00672B96" w:rsidRPr="00232110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232110">
        <w:rPr>
          <w:rFonts w:ascii="Century Gothic" w:hAnsi="Century Gothic"/>
          <w:sz w:val="20"/>
          <w:szCs w:val="20"/>
        </w:rPr>
        <w:t>SWZ</w:t>
      </w:r>
      <w:r w:rsidR="00AE7DEF" w:rsidRPr="00232110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232110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232110">
        <w:rPr>
          <w:rFonts w:ascii="Century Gothic" w:hAnsi="Century Gothic"/>
          <w:sz w:val="20"/>
          <w:szCs w:val="20"/>
        </w:rPr>
        <w:t>określonymi w niej</w:t>
      </w:r>
      <w:r w:rsidR="00AE7DEF" w:rsidRPr="00232110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232110">
        <w:rPr>
          <w:rFonts w:ascii="Century Gothic" w:hAnsi="Century Gothic"/>
          <w:sz w:val="20"/>
          <w:szCs w:val="20"/>
        </w:rPr>
        <w:t> </w:t>
      </w:r>
      <w:r w:rsidR="00AE7DEF" w:rsidRPr="00232110">
        <w:rPr>
          <w:rFonts w:ascii="Century Gothic" w:hAnsi="Century Gothic"/>
          <w:sz w:val="20"/>
          <w:szCs w:val="20"/>
        </w:rPr>
        <w:t>zasadami Postępowania.</w:t>
      </w:r>
    </w:p>
    <w:p w14:paraId="666E8583" w14:textId="0FB6AF4C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76AF3">
        <w:rPr>
          <w:rFonts w:ascii="Century Gothic" w:hAnsi="Century Gothic" w:cs="Arial"/>
          <w:sz w:val="20"/>
          <w:szCs w:val="20"/>
        </w:rPr>
        <w:t>Oświadczamy</w:t>
      </w:r>
      <w:r w:rsidR="0095327B" w:rsidRPr="00576AF3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5849F9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5849F9" w:rsidRPr="005849F9">
        <w:rPr>
          <w:rFonts w:ascii="Century Gothic" w:hAnsi="Century Gothic" w:cs="Arial"/>
          <w:sz w:val="20"/>
          <w:szCs w:val="20"/>
        </w:rPr>
        <w:t>3</w:t>
      </w:r>
      <w:r w:rsidR="0095327B" w:rsidRPr="005849F9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5849F9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576AF3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5CBE5F94" w14:textId="77777777" w:rsidR="005849F9" w:rsidRPr="00232110" w:rsidRDefault="005849F9" w:rsidP="005849F9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Cs/>
          <w:sz w:val="2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614"/>
        <w:gridCol w:w="2365"/>
        <w:gridCol w:w="1839"/>
        <w:gridCol w:w="1843"/>
        <w:gridCol w:w="1560"/>
        <w:gridCol w:w="958"/>
        <w:gridCol w:w="1015"/>
      </w:tblGrid>
      <w:tr w:rsidR="00BC1A69" w:rsidRPr="00267068" w14:paraId="18B874C3" w14:textId="77777777" w:rsidTr="003B0A0C">
        <w:trPr>
          <w:trHeight w:val="1570"/>
          <w:tblHeader/>
        </w:trPr>
        <w:tc>
          <w:tcPr>
            <w:tcW w:w="301" w:type="pct"/>
            <w:shd w:val="clear" w:color="auto" w:fill="BFBFBF" w:themeFill="background1" w:themeFillShade="BF"/>
            <w:vAlign w:val="center"/>
          </w:tcPr>
          <w:p w14:paraId="66B3242B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  <w:r w:rsidRPr="00267068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L.p.</w:t>
            </w:r>
          </w:p>
        </w:tc>
        <w:tc>
          <w:tcPr>
            <w:tcW w:w="1160" w:type="pct"/>
            <w:shd w:val="clear" w:color="auto" w:fill="BFBFBF" w:themeFill="background1" w:themeFillShade="BF"/>
            <w:vAlign w:val="center"/>
          </w:tcPr>
          <w:p w14:paraId="017F6F33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  <w:r w:rsidRPr="00267068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Przedmiot zamówienia</w:t>
            </w:r>
          </w:p>
        </w:tc>
        <w:tc>
          <w:tcPr>
            <w:tcW w:w="902" w:type="pct"/>
            <w:shd w:val="clear" w:color="auto" w:fill="BFBFBF" w:themeFill="background1" w:themeFillShade="BF"/>
            <w:vAlign w:val="center"/>
          </w:tcPr>
          <w:p w14:paraId="10D9A862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  <w:r w:rsidRPr="00267068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Ilość</w:t>
            </w:r>
            <w:r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/Liczba sztuk/Szacowana liczba godzin</w:t>
            </w:r>
            <w:r w:rsidRPr="00267068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 xml:space="preserve"> </w:t>
            </w:r>
          </w:p>
        </w:tc>
        <w:tc>
          <w:tcPr>
            <w:tcW w:w="904" w:type="pct"/>
            <w:shd w:val="clear" w:color="auto" w:fill="BFBFBF" w:themeFill="background1" w:themeFillShade="BF"/>
            <w:vAlign w:val="center"/>
          </w:tcPr>
          <w:p w14:paraId="091D7B91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  <w:r w:rsidRPr="00267068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 xml:space="preserve">Cena </w:t>
            </w:r>
            <w:r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 xml:space="preserve">jednostkowa </w:t>
            </w:r>
            <w:r w:rsidRPr="00267068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netto w PLN</w:t>
            </w:r>
          </w:p>
        </w:tc>
        <w:tc>
          <w:tcPr>
            <w:tcW w:w="765" w:type="pct"/>
            <w:shd w:val="clear" w:color="auto" w:fill="BFBFBF" w:themeFill="background1" w:themeFillShade="BF"/>
            <w:vAlign w:val="center"/>
          </w:tcPr>
          <w:p w14:paraId="4B1A1EFD" w14:textId="77777777" w:rsidR="00BC1A69" w:rsidRPr="00267068" w:rsidRDefault="00BC1A69" w:rsidP="003B0A0C">
            <w:pPr>
              <w:jc w:val="center"/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</w:pPr>
            <w:r w:rsidRPr="00267068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Wartość netto w PLN</w:t>
            </w:r>
          </w:p>
          <w:p w14:paraId="44239FAC" w14:textId="77777777" w:rsidR="00BC1A69" w:rsidRPr="00267068" w:rsidRDefault="00BC1A69" w:rsidP="003B0A0C">
            <w:pPr>
              <w:jc w:val="center"/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</w:pPr>
            <w:r w:rsidRPr="00267068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 xml:space="preserve">[kol. </w:t>
            </w:r>
            <w:proofErr w:type="spellStart"/>
            <w:r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C</w:t>
            </w:r>
            <w:r w:rsidRPr="00267068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x</w:t>
            </w:r>
            <w:r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D</w:t>
            </w:r>
            <w:proofErr w:type="spellEnd"/>
            <w:r w:rsidRPr="00267068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]</w:t>
            </w:r>
          </w:p>
          <w:p w14:paraId="25B15DDB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BFBFBF" w:themeFill="background1" w:themeFillShade="BF"/>
            <w:vAlign w:val="center"/>
          </w:tcPr>
          <w:p w14:paraId="206A6244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  <w:r w:rsidRPr="00267068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Stawka Vat w %</w:t>
            </w:r>
          </w:p>
          <w:p w14:paraId="2C489E06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</w:p>
          <w:p w14:paraId="78E3256B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</w:p>
        </w:tc>
        <w:tc>
          <w:tcPr>
            <w:tcW w:w="499" w:type="pct"/>
            <w:shd w:val="clear" w:color="auto" w:fill="BFBFBF" w:themeFill="background1" w:themeFillShade="BF"/>
            <w:vAlign w:val="center"/>
          </w:tcPr>
          <w:p w14:paraId="3D1F6086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  <w:r w:rsidRPr="00267068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Kwota podatku VAT</w:t>
            </w:r>
          </w:p>
          <w:p w14:paraId="77C6C8D2" w14:textId="77777777" w:rsidR="00BC1A69" w:rsidRPr="00267068" w:rsidRDefault="00BC1A69" w:rsidP="003B0A0C">
            <w:pPr>
              <w:jc w:val="center"/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</w:pPr>
            <w:r w:rsidRPr="00267068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 xml:space="preserve">[kol. </w:t>
            </w:r>
            <w:proofErr w:type="spellStart"/>
            <w:r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E</w:t>
            </w:r>
            <w:r w:rsidRPr="00267068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x</w:t>
            </w:r>
            <w:r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F</w:t>
            </w:r>
            <w:proofErr w:type="spellEnd"/>
            <w:r w:rsidRPr="00267068">
              <w:rPr>
                <w:rFonts w:ascii="Century Gothic" w:eastAsiaTheme="minorHAnsi" w:hAnsi="Century Gothic" w:cs="Arial"/>
                <w:b/>
                <w:kern w:val="144"/>
                <w:sz w:val="18"/>
                <w:szCs w:val="18"/>
                <w:lang w:eastAsia="en-US"/>
              </w:rPr>
              <w:t>]</w:t>
            </w:r>
          </w:p>
          <w:p w14:paraId="20131FD2" w14:textId="77777777" w:rsidR="00BC1A69" w:rsidRPr="00267068" w:rsidRDefault="00BC1A69" w:rsidP="003B0A0C">
            <w:pPr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</w:p>
        </w:tc>
      </w:tr>
      <w:tr w:rsidR="00BC1A69" w:rsidRPr="00267068" w14:paraId="3B0FE06C" w14:textId="77777777" w:rsidTr="003B0A0C">
        <w:trPr>
          <w:trHeight w:val="412"/>
          <w:tblHeader/>
        </w:trPr>
        <w:tc>
          <w:tcPr>
            <w:tcW w:w="301" w:type="pct"/>
            <w:shd w:val="clear" w:color="auto" w:fill="BFBFBF" w:themeFill="background1" w:themeFillShade="BF"/>
            <w:vAlign w:val="center"/>
          </w:tcPr>
          <w:p w14:paraId="77641C87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A</w:t>
            </w:r>
          </w:p>
        </w:tc>
        <w:tc>
          <w:tcPr>
            <w:tcW w:w="1160" w:type="pct"/>
            <w:shd w:val="clear" w:color="auto" w:fill="BFBFBF" w:themeFill="background1" w:themeFillShade="BF"/>
            <w:vAlign w:val="center"/>
          </w:tcPr>
          <w:p w14:paraId="56A75004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B</w:t>
            </w:r>
          </w:p>
        </w:tc>
        <w:tc>
          <w:tcPr>
            <w:tcW w:w="902" w:type="pct"/>
            <w:shd w:val="clear" w:color="auto" w:fill="BFBFBF" w:themeFill="background1" w:themeFillShade="BF"/>
            <w:vAlign w:val="center"/>
          </w:tcPr>
          <w:p w14:paraId="6BB595B9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C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3DC61B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D</w:t>
            </w:r>
          </w:p>
        </w:tc>
        <w:tc>
          <w:tcPr>
            <w:tcW w:w="765" w:type="pct"/>
            <w:shd w:val="clear" w:color="auto" w:fill="BFBFBF" w:themeFill="background1" w:themeFillShade="BF"/>
            <w:vAlign w:val="center"/>
          </w:tcPr>
          <w:p w14:paraId="4CE5C2DD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E</w:t>
            </w:r>
          </w:p>
        </w:tc>
        <w:tc>
          <w:tcPr>
            <w:tcW w:w="470" w:type="pct"/>
            <w:shd w:val="clear" w:color="auto" w:fill="BFBFBF" w:themeFill="background1" w:themeFillShade="BF"/>
            <w:vAlign w:val="center"/>
          </w:tcPr>
          <w:p w14:paraId="257175F3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F</w:t>
            </w:r>
          </w:p>
        </w:tc>
        <w:tc>
          <w:tcPr>
            <w:tcW w:w="499" w:type="pct"/>
            <w:shd w:val="clear" w:color="auto" w:fill="BFBFBF" w:themeFill="background1" w:themeFillShade="BF"/>
            <w:vAlign w:val="center"/>
          </w:tcPr>
          <w:p w14:paraId="0CC6A0B4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i/>
                <w:iCs/>
                <w:kern w:val="144"/>
                <w:sz w:val="18"/>
                <w:szCs w:val="18"/>
              </w:rPr>
              <w:t>G</w:t>
            </w:r>
          </w:p>
        </w:tc>
      </w:tr>
      <w:tr w:rsidR="00BC1A69" w:rsidRPr="00267068" w14:paraId="79581385" w14:textId="77777777" w:rsidTr="003B0A0C">
        <w:trPr>
          <w:trHeight w:val="393"/>
        </w:trPr>
        <w:tc>
          <w:tcPr>
            <w:tcW w:w="301" w:type="pct"/>
            <w:vAlign w:val="center"/>
          </w:tcPr>
          <w:p w14:paraId="6B217090" w14:textId="77777777" w:rsidR="00BC1A69" w:rsidRPr="00267068" w:rsidRDefault="00BC1A69" w:rsidP="00BC1A69">
            <w:pPr>
              <w:numPr>
                <w:ilvl w:val="0"/>
                <w:numId w:val="40"/>
              </w:numPr>
              <w:spacing w:line="360" w:lineRule="auto"/>
              <w:contextualSpacing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</w:pPr>
          </w:p>
        </w:tc>
        <w:tc>
          <w:tcPr>
            <w:tcW w:w="1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</w:tcPr>
          <w:p w14:paraId="7CE842A3" w14:textId="77777777" w:rsidR="00BC1A69" w:rsidRDefault="00BC1A69" w:rsidP="003B0A0C">
            <w:pPr>
              <w:spacing w:before="100" w:beforeAutospacing="1" w:after="100" w:afterAutospacing="1"/>
              <w:contextualSpacing/>
              <w:textAlignment w:val="baseline"/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>W</w:t>
            </w:r>
            <w:r w:rsidRPr="00475D88"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>ykonani</w:t>
            </w:r>
            <w:r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>e</w:t>
            </w:r>
            <w:r w:rsidRPr="00475D88"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 xml:space="preserve"> Przedmiotu Umowy o jakim mowa w § 1 ust. 1 pkt 1) - 2) Umowy </w:t>
            </w:r>
            <w:r w:rsidRPr="0042067E">
              <w:rPr>
                <w:rFonts w:ascii="Century Gothic" w:hAnsi="Century Gothic" w:cstheme="minorHAnsi"/>
                <w:b/>
                <w:kern w:val="144"/>
                <w:sz w:val="18"/>
                <w:szCs w:val="18"/>
              </w:rPr>
              <w:t xml:space="preserve">(Usługi wsparcia technicznego na okres </w:t>
            </w:r>
            <w:r w:rsidRPr="0042067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01.01.2026 r. do dnia 31.03.2027 r. </w:t>
            </w:r>
            <w:r w:rsidRPr="0042067E">
              <w:rPr>
                <w:rFonts w:ascii="Century Gothic" w:hAnsi="Century Gothic" w:cstheme="minorHAnsi"/>
                <w:b/>
                <w:kern w:val="144"/>
                <w:sz w:val="18"/>
                <w:szCs w:val="18"/>
              </w:rPr>
              <w:t xml:space="preserve">dla Oprogramowania wyspecyfikowanego w </w:t>
            </w:r>
            <w:r>
              <w:rPr>
                <w:rFonts w:ascii="Century Gothic" w:hAnsi="Century Gothic" w:cstheme="minorHAnsi"/>
                <w:b/>
                <w:kern w:val="144"/>
                <w:sz w:val="18"/>
                <w:szCs w:val="18"/>
              </w:rPr>
              <w:t xml:space="preserve">Tabeli 2 </w:t>
            </w:r>
            <w:r w:rsidRPr="0042067E">
              <w:rPr>
                <w:rFonts w:ascii="Century Gothic" w:hAnsi="Century Gothic" w:cstheme="minorHAnsi"/>
                <w:b/>
                <w:kern w:val="144"/>
                <w:sz w:val="18"/>
                <w:szCs w:val="18"/>
              </w:rPr>
              <w:t>OPZ)</w:t>
            </w:r>
          </w:p>
          <w:p w14:paraId="75517101" w14:textId="77777777" w:rsidR="00BC1A69" w:rsidRPr="00267068" w:rsidRDefault="00BC1A69" w:rsidP="003B0A0C">
            <w:pPr>
              <w:spacing w:before="100" w:beforeAutospacing="1" w:after="100" w:afterAutospacing="1"/>
              <w:contextualSpacing/>
              <w:textAlignment w:val="baseline"/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</w:pPr>
          </w:p>
        </w:tc>
        <w:tc>
          <w:tcPr>
            <w:tcW w:w="902" w:type="pct"/>
            <w:vAlign w:val="center"/>
          </w:tcPr>
          <w:p w14:paraId="50693510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  <w:lang w:val="en-US"/>
              </w:rPr>
            </w:pPr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  <w:lang w:val="en-US"/>
              </w:rPr>
              <w:t>450TB</w:t>
            </w:r>
          </w:p>
        </w:tc>
        <w:tc>
          <w:tcPr>
            <w:tcW w:w="904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2590D5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  <w:lang w:val="en-US"/>
              </w:rPr>
            </w:pPr>
          </w:p>
        </w:tc>
        <w:tc>
          <w:tcPr>
            <w:tcW w:w="765" w:type="pct"/>
            <w:vAlign w:val="center"/>
          </w:tcPr>
          <w:p w14:paraId="0F323C69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  <w:lang w:val="en-US"/>
              </w:rPr>
            </w:pPr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  <w:lang w:val="en-US"/>
              </w:rPr>
              <w:t>…</w:t>
            </w:r>
          </w:p>
        </w:tc>
        <w:tc>
          <w:tcPr>
            <w:tcW w:w="470" w:type="pct"/>
            <w:vAlign w:val="center"/>
          </w:tcPr>
          <w:p w14:paraId="15443388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</w:t>
            </w:r>
            <w:r w:rsidRPr="00267068">
              <w:rPr>
                <w:rFonts w:ascii="Century Gothic" w:hAnsi="Century Gothic"/>
                <w:color w:val="000000"/>
                <w:sz w:val="18"/>
                <w:szCs w:val="18"/>
              </w:rPr>
              <w:t>%</w:t>
            </w:r>
          </w:p>
        </w:tc>
        <w:tc>
          <w:tcPr>
            <w:tcW w:w="499" w:type="pct"/>
            <w:vAlign w:val="center"/>
          </w:tcPr>
          <w:p w14:paraId="7479A266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  <w:t>…</w:t>
            </w:r>
          </w:p>
        </w:tc>
      </w:tr>
      <w:tr w:rsidR="00BC1A69" w:rsidRPr="00267068" w14:paraId="6A2C6A27" w14:textId="77777777" w:rsidTr="003B0A0C">
        <w:trPr>
          <w:trHeight w:val="393"/>
        </w:trPr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42F1C7E2" w14:textId="77777777" w:rsidR="00BC1A69" w:rsidRPr="00267068" w:rsidRDefault="00BC1A69" w:rsidP="003B0A0C">
            <w:pPr>
              <w:spacing w:line="360" w:lineRule="auto"/>
              <w:ind w:left="142"/>
              <w:contextualSpacing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  <w:t>2.</w:t>
            </w:r>
          </w:p>
        </w:tc>
        <w:tc>
          <w:tcPr>
            <w:tcW w:w="116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8DF89A" w14:textId="77777777" w:rsidR="00BC1A69" w:rsidRDefault="00BC1A69" w:rsidP="003B0A0C">
            <w:pPr>
              <w:spacing w:before="100" w:beforeAutospacing="1" w:after="100" w:afterAutospacing="1"/>
              <w:contextualSpacing/>
              <w:textAlignment w:val="baseline"/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>W</w:t>
            </w:r>
            <w:r w:rsidRPr="00475D88"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>ykonani</w:t>
            </w:r>
            <w:r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>e</w:t>
            </w:r>
            <w:r w:rsidRPr="00475D88"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 xml:space="preserve"> Przedmiotu Umowy o jakim mowa w § 1 ust. 1 pkt </w:t>
            </w:r>
            <w:r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>3</w:t>
            </w:r>
            <w:r w:rsidRPr="00475D88"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  <w:t xml:space="preserve">) Umowy </w:t>
            </w:r>
            <w:r w:rsidRPr="00AB3238">
              <w:rPr>
                <w:rFonts w:ascii="Century Gothic" w:hAnsi="Century Gothic" w:cstheme="minorHAnsi"/>
                <w:b/>
                <w:kern w:val="144"/>
                <w:sz w:val="18"/>
                <w:szCs w:val="18"/>
              </w:rPr>
              <w:t xml:space="preserve">(Usługi </w:t>
            </w:r>
            <w:r>
              <w:rPr>
                <w:rFonts w:ascii="Century Gothic" w:hAnsi="Century Gothic" w:cstheme="minorHAnsi"/>
                <w:b/>
                <w:kern w:val="144"/>
                <w:sz w:val="18"/>
                <w:szCs w:val="18"/>
              </w:rPr>
              <w:t>wsparcia utrzymaniowego</w:t>
            </w:r>
            <w:r w:rsidRPr="00AB3238">
              <w:rPr>
                <w:rFonts w:ascii="Century Gothic" w:hAnsi="Century Gothic" w:cstheme="minorHAnsi"/>
                <w:b/>
                <w:kern w:val="144"/>
                <w:sz w:val="18"/>
                <w:szCs w:val="18"/>
              </w:rPr>
              <w:t>)</w:t>
            </w:r>
          </w:p>
          <w:p w14:paraId="7186FB11" w14:textId="77777777" w:rsidR="00BC1A69" w:rsidRPr="00267068" w:rsidRDefault="00BC1A69" w:rsidP="003B0A0C">
            <w:pPr>
              <w:spacing w:before="100" w:beforeAutospacing="1" w:after="100" w:afterAutospacing="1"/>
              <w:contextualSpacing/>
              <w:textAlignment w:val="baseline"/>
              <w:rPr>
                <w:rFonts w:ascii="Century Gothic" w:hAnsi="Century Gothic" w:cstheme="minorHAnsi"/>
                <w:bCs/>
                <w:kern w:val="144"/>
                <w:sz w:val="18"/>
                <w:szCs w:val="18"/>
              </w:rPr>
            </w:pPr>
          </w:p>
        </w:tc>
        <w:tc>
          <w:tcPr>
            <w:tcW w:w="902" w:type="pct"/>
            <w:tcBorders>
              <w:bottom w:val="single" w:sz="4" w:space="0" w:color="auto"/>
            </w:tcBorders>
            <w:vAlign w:val="center"/>
          </w:tcPr>
          <w:p w14:paraId="625AB42F" w14:textId="77777777" w:rsidR="00BC1A69" w:rsidRDefault="00BC1A69" w:rsidP="003B0A0C">
            <w:pPr>
              <w:spacing w:line="360" w:lineRule="auto"/>
              <w:jc w:val="center"/>
              <w:rPr>
                <w:rFonts w:ascii="Century Gothic" w:hAnsi="Century Gothic" w:cstheme="minorHAnsi"/>
                <w:bCs/>
                <w:kern w:val="144"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  <w:t xml:space="preserve">400 </w:t>
            </w:r>
            <w:proofErr w:type="spellStart"/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  <w:t>rbh</w:t>
            </w:r>
            <w:proofErr w:type="spellEnd"/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  <w:t>*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14:paraId="4CBF5666" w14:textId="77777777" w:rsidR="00BC1A69" w:rsidRPr="008C6F4A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  <w:t>…</w:t>
            </w:r>
          </w:p>
        </w:tc>
        <w:tc>
          <w:tcPr>
            <w:tcW w:w="765" w:type="pct"/>
            <w:tcBorders>
              <w:bottom w:val="single" w:sz="4" w:space="0" w:color="auto"/>
            </w:tcBorders>
            <w:vAlign w:val="center"/>
          </w:tcPr>
          <w:p w14:paraId="63627366" w14:textId="77777777" w:rsidR="00BC1A69" w:rsidRPr="008C6F4A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  <w:t>…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14:paraId="52F202EB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</w:t>
            </w:r>
            <w:r w:rsidRPr="00267068">
              <w:rPr>
                <w:rFonts w:ascii="Century Gothic" w:hAnsi="Century Gothic"/>
                <w:color w:val="000000"/>
                <w:sz w:val="18"/>
                <w:szCs w:val="18"/>
              </w:rPr>
              <w:t>%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14:paraId="2966DCAC" w14:textId="77777777" w:rsidR="00BC1A69" w:rsidRPr="00267068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  <w:t>…</w:t>
            </w:r>
          </w:p>
        </w:tc>
      </w:tr>
      <w:tr w:rsidR="00BC1A69" w:rsidRPr="00267068" w14:paraId="5CE9A482" w14:textId="77777777" w:rsidTr="003B0A0C">
        <w:trPr>
          <w:trHeight w:val="393"/>
        </w:trPr>
        <w:tc>
          <w:tcPr>
            <w:tcW w:w="3266" w:type="pct"/>
            <w:gridSpan w:val="4"/>
            <w:shd w:val="clear" w:color="auto" w:fill="BFBFBF" w:themeFill="background1" w:themeFillShade="BF"/>
            <w:vAlign w:val="center"/>
          </w:tcPr>
          <w:p w14:paraId="44F158CC" w14:textId="77777777" w:rsidR="00BC1A69" w:rsidRPr="005239F9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</w:pPr>
            <w:r w:rsidRPr="005239F9">
              <w:rPr>
                <w:rFonts w:ascii="Century Gothic" w:hAnsi="Century Gothic" w:cs="Arial"/>
                <w:b/>
                <w:kern w:val="144"/>
                <w:sz w:val="18"/>
                <w:szCs w:val="18"/>
              </w:rPr>
              <w:t>SUMA (E1+E2):</w:t>
            </w:r>
          </w:p>
        </w:tc>
        <w:tc>
          <w:tcPr>
            <w:tcW w:w="765" w:type="pct"/>
            <w:shd w:val="clear" w:color="auto" w:fill="BFBFBF" w:themeFill="background1" w:themeFillShade="BF"/>
            <w:vAlign w:val="center"/>
          </w:tcPr>
          <w:p w14:paraId="79E862E5" w14:textId="77777777" w:rsidR="00BC1A69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  <w:t>…</w:t>
            </w:r>
          </w:p>
        </w:tc>
        <w:tc>
          <w:tcPr>
            <w:tcW w:w="470" w:type="pct"/>
            <w:tcBorders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26F4C2" w14:textId="77777777" w:rsidR="00BC1A69" w:rsidRDefault="00BC1A69" w:rsidP="003B0A0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499" w:type="pct"/>
            <w:tcBorders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88A332" w14:textId="77777777" w:rsidR="00BC1A69" w:rsidRDefault="00BC1A69" w:rsidP="003B0A0C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8"/>
                <w:szCs w:val="18"/>
              </w:rPr>
            </w:pPr>
          </w:p>
        </w:tc>
      </w:tr>
    </w:tbl>
    <w:p w14:paraId="0A58E5EC" w14:textId="77777777" w:rsidR="00BC1A69" w:rsidRPr="00267068" w:rsidRDefault="00BC1A69" w:rsidP="00BC1A69">
      <w:pPr>
        <w:tabs>
          <w:tab w:val="left" w:pos="142"/>
        </w:tabs>
        <w:autoSpaceDE w:val="0"/>
        <w:autoSpaceDN w:val="0"/>
        <w:spacing w:before="120"/>
        <w:jc w:val="both"/>
        <w:rPr>
          <w:rFonts w:ascii="Century Gothic" w:hAnsi="Century Gothic" w:cs="Century Gothic"/>
          <w:b/>
          <w:iCs/>
          <w:sz w:val="16"/>
          <w:szCs w:val="16"/>
          <w:u w:val="single"/>
        </w:rPr>
      </w:pPr>
      <w:r w:rsidRPr="0077521E">
        <w:rPr>
          <w:noProof/>
        </w:rPr>
        <w:drawing>
          <wp:inline distT="0" distB="0" distL="0" distR="0" wp14:anchorId="3AD6B8D0" wp14:editId="5A7CE86A">
            <wp:extent cx="6477000" cy="2762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94848" w14:textId="77777777" w:rsidR="00BC1A69" w:rsidRDefault="00BC1A69" w:rsidP="00BC1A69"/>
    <w:p w14:paraId="57BB4F09" w14:textId="77777777" w:rsidR="00BC1A69" w:rsidRPr="00D92999" w:rsidRDefault="00BC1A69" w:rsidP="005849F9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Cs/>
          <w:sz w:val="20"/>
          <w:szCs w:val="20"/>
          <w:lang w:val="en-US"/>
        </w:rPr>
      </w:pPr>
    </w:p>
    <w:p w14:paraId="03C208D1" w14:textId="67571238" w:rsidR="00526099" w:rsidRPr="00576AF3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76AF3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576AF3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76AF3">
        <w:rPr>
          <w:rFonts w:ascii="Century Gothic" w:hAnsi="Century Gothic" w:cs="Arial"/>
          <w:sz w:val="20"/>
          <w:szCs w:val="20"/>
        </w:rPr>
        <w:t>Oświadczamy</w:t>
      </w:r>
      <w:r w:rsidR="000E5675" w:rsidRPr="00576AF3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576AF3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76AF3">
        <w:rPr>
          <w:rFonts w:ascii="Century Gothic" w:hAnsi="Century Gothic" w:cs="Arial"/>
          <w:sz w:val="20"/>
          <w:szCs w:val="20"/>
        </w:rPr>
        <w:t>Oświadczamy</w:t>
      </w:r>
      <w:r w:rsidR="000768DE" w:rsidRPr="00576AF3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576AF3">
        <w:rPr>
          <w:rFonts w:ascii="Century Gothic" w:hAnsi="Century Gothic"/>
          <w:bCs/>
          <w:sz w:val="20"/>
          <w:szCs w:val="20"/>
        </w:rPr>
        <w:t>Oświadczamy</w:t>
      </w:r>
      <w:r w:rsidR="009F276D" w:rsidRPr="00576AF3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576AF3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576AF3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576AF3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7B3934E1" w:rsidR="00B823C6" w:rsidRPr="00077851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76AF3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5849F9">
        <w:rPr>
          <w:rFonts w:ascii="Century Gothic" w:hAnsi="Century Gothic"/>
          <w:sz w:val="20"/>
          <w:szCs w:val="20"/>
        </w:rPr>
        <w:t xml:space="preserve"> </w:t>
      </w:r>
      <w:r w:rsidR="00B823C6" w:rsidRPr="009B7926">
        <w:rPr>
          <w:rFonts w:ascii="Century Gothic" w:hAnsi="Century Gothic"/>
          <w:sz w:val="20"/>
          <w:szCs w:val="20"/>
        </w:rPr>
        <w:t xml:space="preserve">w celu ubiegania się o </w:t>
      </w:r>
      <w:r w:rsidR="00B823C6" w:rsidRPr="00077851">
        <w:rPr>
          <w:rFonts w:ascii="Century Gothic" w:hAnsi="Century Gothic"/>
          <w:sz w:val="20"/>
          <w:szCs w:val="20"/>
        </w:rPr>
        <w:t>udzielenie niniejszego Zamówienia.</w:t>
      </w:r>
    </w:p>
    <w:p w14:paraId="1AC304F2" w14:textId="3D06CBCB" w:rsidR="00524C24" w:rsidRPr="00232110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77851">
        <w:rPr>
          <w:rFonts w:ascii="Century Gothic" w:hAnsi="Century Gothic"/>
          <w:sz w:val="20"/>
          <w:szCs w:val="20"/>
        </w:rPr>
        <w:t xml:space="preserve">Ponadto oświadczamy, że w przypadku pozyskania danych osobowych w przyszłości w celu ubiegania się o udzielenie niniejszego </w:t>
      </w:r>
      <w:r w:rsidRPr="00232110">
        <w:rPr>
          <w:rFonts w:ascii="Century Gothic" w:hAnsi="Century Gothic"/>
          <w:sz w:val="20"/>
          <w:szCs w:val="20"/>
        </w:rPr>
        <w:t>Zamówienia spełnimy obowiązki informacyjne przewidziane w art. 14 RODO wobec tych osób fizycznych</w:t>
      </w:r>
      <w:r w:rsidRPr="00232110">
        <w:rPr>
          <w:rFonts w:ascii="Century Gothic" w:hAnsi="Century Gothic" w:cs="Arial"/>
          <w:sz w:val="20"/>
          <w:szCs w:val="20"/>
        </w:rPr>
        <w:t>.</w:t>
      </w:r>
    </w:p>
    <w:p w14:paraId="3055B3E6" w14:textId="51DCE102" w:rsidR="00E03A67" w:rsidRPr="00232110" w:rsidRDefault="00ED6AB8" w:rsidP="00576AF3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32110">
        <w:rPr>
          <w:rFonts w:ascii="Century Gothic" w:hAnsi="Century Gothic" w:cs="Arial"/>
          <w:sz w:val="20"/>
          <w:szCs w:val="20"/>
        </w:rPr>
        <w:t>Oświadczamy, że przedmiot zamówienia</w:t>
      </w:r>
      <w:r w:rsidR="00491799" w:rsidRPr="00232110">
        <w:rPr>
          <w:rFonts w:ascii="Century Gothic" w:hAnsi="Century Gothic" w:cs="Arial"/>
          <w:sz w:val="20"/>
          <w:szCs w:val="20"/>
        </w:rPr>
        <w:t xml:space="preserve"> </w:t>
      </w:r>
      <w:r w:rsidR="00491799" w:rsidRPr="00232110">
        <w:rPr>
          <w:rFonts w:ascii="Century Gothic" w:hAnsi="Century Gothic" w:cs="Arial"/>
          <w:b/>
          <w:bCs/>
          <w:sz w:val="20"/>
          <w:szCs w:val="20"/>
        </w:rPr>
        <w:t>pochodzą/nie pochodzą</w:t>
      </w:r>
      <w:r w:rsidR="00491799" w:rsidRPr="00232110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 w:rsidR="00491799" w:rsidRPr="00232110">
        <w:rPr>
          <w:rFonts w:ascii="Century Gothic" w:hAnsi="Century Gothic" w:cs="Arial"/>
          <w:sz w:val="20"/>
          <w:szCs w:val="20"/>
        </w:rPr>
        <w:t xml:space="preserve"> </w:t>
      </w:r>
      <w:r w:rsidR="004F5D2D" w:rsidRPr="00232110">
        <w:rPr>
          <w:rFonts w:ascii="Century Gothic" w:hAnsi="Century Gothic" w:cs="Arial"/>
          <w:sz w:val="20"/>
          <w:szCs w:val="20"/>
        </w:rPr>
        <w:t xml:space="preserve">z państwa </w:t>
      </w:r>
      <w:r w:rsidR="004F5D2D" w:rsidRPr="00232110">
        <w:rPr>
          <w:rFonts w:ascii="Century Gothic" w:eastAsia="Century Gothic" w:hAnsi="Century Gothic" w:cs="Century Gothic"/>
          <w:sz w:val="20"/>
          <w:szCs w:val="20"/>
        </w:rPr>
        <w:t xml:space="preserve">członkowskiego Unii Europejskiej lub państwa, które jest </w:t>
      </w:r>
      <w:bookmarkStart w:id="3" w:name="_Hlk198632958"/>
      <w:r w:rsidR="004F5D2D" w:rsidRPr="00232110">
        <w:rPr>
          <w:rFonts w:ascii="Century Gothic" w:eastAsia="Century Gothic" w:hAnsi="Century Gothic" w:cs="Century Gothic"/>
          <w:sz w:val="20"/>
          <w:szCs w:val="20"/>
        </w:rPr>
        <w:t>stroną Porozumienia Światowej Organizacji Handlu w sprawie zamówień rządowych</w:t>
      </w:r>
      <w:bookmarkEnd w:id="3"/>
      <w:r w:rsidR="004F5D2D" w:rsidRPr="00232110">
        <w:rPr>
          <w:rFonts w:ascii="Century Gothic" w:eastAsia="Century Gothic" w:hAnsi="Century Gothic" w:cs="Century Gothic"/>
          <w:sz w:val="20"/>
          <w:szCs w:val="20"/>
        </w:rPr>
        <w:t xml:space="preserve"> lub innej umowy międzynarodowej gwarantującej na zasadzie wzajemności i równości dostęp do rynku zamówień publicznych</w:t>
      </w:r>
      <w:r w:rsidR="00384D20" w:rsidRPr="00232110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3E1C9966" w14:textId="4A0B58AD" w:rsidR="00F7260C" w:rsidRPr="00232110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32110">
        <w:rPr>
          <w:rFonts w:ascii="Century Gothic" w:hAnsi="Century Gothic" w:cs="Century Gothic"/>
          <w:sz w:val="20"/>
          <w:szCs w:val="20"/>
        </w:rPr>
        <w:t>Osobą</w:t>
      </w:r>
      <w:r w:rsidRPr="00232110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232110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232110">
        <w:rPr>
          <w:rFonts w:ascii="Courier New" w:hAnsi="Courier New" w:cs="Courier New"/>
          <w:sz w:val="20"/>
          <w:szCs w:val="20"/>
        </w:rPr>
        <w:t xml:space="preserve"> </w:t>
      </w:r>
      <w:r w:rsidR="00F7260C" w:rsidRPr="00232110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="00F7260C" w:rsidRPr="00232110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232110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32110">
        <w:rPr>
          <w:rFonts w:ascii="Century Gothic" w:hAnsi="Century Gothic" w:cs="Arial"/>
          <w:sz w:val="20"/>
          <w:szCs w:val="20"/>
        </w:rPr>
        <w:t>W załączeniu</w:t>
      </w:r>
      <w:r w:rsidRPr="0023211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232110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3CA58E50" w:rsidR="006D4606" w:rsidRPr="003D111E" w:rsidRDefault="00F7260C" w:rsidP="003D111E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3D111E" w:rsidSect="003750D8">
      <w:footerReference w:type="even" r:id="rId12"/>
      <w:footerReference w:type="default" r:id="rId13"/>
      <w:headerReference w:type="first" r:id="rId14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6F13E9E" w14:textId="7525A5E9" w:rsidR="00491799" w:rsidRDefault="0049179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ADC03B4"/>
    <w:multiLevelType w:val="hybridMultilevel"/>
    <w:tmpl w:val="9746EB26"/>
    <w:lvl w:ilvl="0" w:tplc="898AF5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84420171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4176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038"/>
    <w:rsid w:val="00060FD6"/>
    <w:rsid w:val="00064A28"/>
    <w:rsid w:val="000729D3"/>
    <w:rsid w:val="00074FFD"/>
    <w:rsid w:val="0007513D"/>
    <w:rsid w:val="00075707"/>
    <w:rsid w:val="00076064"/>
    <w:rsid w:val="000768DE"/>
    <w:rsid w:val="000774BD"/>
    <w:rsid w:val="00077803"/>
    <w:rsid w:val="00077851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67CB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110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0B0B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5310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D20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11E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65B0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2EC3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132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3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17E1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AF3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849F9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9A0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97E5E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320E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B7E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0ADB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2C2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A69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3367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153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999"/>
    <w:rsid w:val="00D92E00"/>
    <w:rsid w:val="00D95933"/>
    <w:rsid w:val="00D95C61"/>
    <w:rsid w:val="00DA1466"/>
    <w:rsid w:val="00DA19DA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4C6"/>
    <w:rsid w:val="00ED07EA"/>
    <w:rsid w:val="00ED42F4"/>
    <w:rsid w:val="00ED649E"/>
    <w:rsid w:val="00ED6AB8"/>
    <w:rsid w:val="00ED6C1F"/>
    <w:rsid w:val="00ED71DA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5847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38228074069a789a46089a65d671a27f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86a1f1197a97516448ed07c5bd7f532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5D846D-59C5-4DD8-8362-38F23050B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711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Kalisz Jarosław</cp:lastModifiedBy>
  <cp:revision>9</cp:revision>
  <cp:lastPrinted>2017-04-05T10:47:00Z</cp:lastPrinted>
  <dcterms:created xsi:type="dcterms:W3CDTF">2025-10-01T12:31:00Z</dcterms:created>
  <dcterms:modified xsi:type="dcterms:W3CDTF">2025-11-28T10:31:00Z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